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A" w:rsidRDefault="007C59CA">
      <w:pPr>
        <w:rPr>
          <w:rFonts w:ascii="黑体" w:eastAsia="黑体" w:hAnsi="黑体" w:hint="eastAsia"/>
          <w:szCs w:val="28"/>
        </w:rPr>
      </w:pPr>
      <w:r>
        <w:rPr>
          <w:rFonts w:ascii="黑体" w:eastAsia="黑体" w:hAnsi="黑体" w:hint="eastAsia"/>
          <w:szCs w:val="28"/>
        </w:rPr>
        <w:t>附件1：</w:t>
      </w: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废止的行政规范性文件目录</w:t>
      </w:r>
    </w:p>
    <w:p w:rsidR="007C59CA" w:rsidRDefault="007C59CA">
      <w:pPr>
        <w:rPr>
          <w:rFonts w:ascii="仿宋" w:eastAsia="仿宋" w:hAnsi="仿宋" w:hint="eastAsia"/>
          <w:szCs w:val="28"/>
        </w:r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621"/>
        <w:gridCol w:w="5608"/>
        <w:gridCol w:w="2537"/>
      </w:tblGrid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文件名称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杭州市建筑市场“黑名单”管理暂行办法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杭建市发〔2017〕101号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杭州建筑业开展“浙江无欠薪”行动实施细则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杭建市发〔2017〕614号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关于印发《市级许可建筑业企业资质核准告知承诺审批试点实施方案》的通知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杭建市发〔2018〕293号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关于转发省建设厅《关于印发&lt;浙江省建设工程计算价款争议行政调解办法&gt;的通知》的通知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杭建市通知〔2015〕3号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关于授权市城建培训中心负责组织我市建筑施工企业“三类人员”考试工作的通知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杭建计发〔2009〕206号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市建委 市财政局 市电力局关于印发《110千伏及以上电力管沟建设垫资管理实施细则》的通知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杭建地空〔2014〕10号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关于重新印发《杭州市分离式窨井盖座通用图》的通知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杭建设发〔2014〕405号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2C35F2" w:rsidP="002C35F2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关于印发《关于提高政府投资项目设计质量 加强投资控制的若干意见》</w:t>
            </w:r>
            <w:r w:rsidR="007C59CA">
              <w:rPr>
                <w:rFonts w:ascii="仿宋" w:eastAsia="仿宋" w:hAnsi="仿宋" w:cs="宋体" w:hint="eastAsia"/>
                <w:kern w:val="0"/>
                <w:sz w:val="24"/>
              </w:rPr>
              <w:t>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杭建设发〔2013〕82号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关于发布杭州市《住宅工程户内外配电设计技术规定（试行）》的通知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杭建科发〔2013〕259号</w:t>
            </w:r>
          </w:p>
        </w:tc>
      </w:tr>
      <w:tr w:rsidR="007C59CA">
        <w:trPr>
          <w:cantSplit/>
          <w:trHeight w:val="45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pStyle w:val="msolistparagraph0"/>
              <w:widowControl/>
              <w:spacing w:line="320" w:lineRule="exact"/>
              <w:ind w:left="-79" w:rightChars="-25" w:right="-79" w:firstLineChars="0" w:firstLine="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杭州市城乡建设委员会关于印发《杭州市房地产开发项目手册备案管理暂行规定》的通知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9CA" w:rsidRDefault="007C59CA">
            <w:pPr>
              <w:widowControl/>
              <w:spacing w:line="320" w:lineRule="exact"/>
              <w:ind w:leftChars="-25" w:left="-79" w:rightChars="-25" w:right="-79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杭建房发〔2012〕459号</w:t>
            </w:r>
          </w:p>
        </w:tc>
      </w:tr>
    </w:tbl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p w:rsidR="007C59CA" w:rsidRDefault="007C59CA">
      <w:pPr>
        <w:rPr>
          <w:rFonts w:ascii="仿宋" w:eastAsia="仿宋" w:hAnsi="仿宋" w:hint="eastAsia"/>
          <w:szCs w:val="28"/>
        </w:rPr>
      </w:pPr>
    </w:p>
    <w:sectPr w:rsidR="007C59CA" w:rsidSect="009B5711">
      <w:pgSz w:w="11906" w:h="16838"/>
      <w:pgMar w:top="2041" w:right="1531" w:bottom="2041" w:left="1531" w:header="851" w:footer="1644" w:gutter="0"/>
      <w:pgNumType w:fmt="numberInDash"/>
      <w:cols w:space="720"/>
      <w:docGrid w:type="linesAndChars" w:linePitch="57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70" w:rsidRDefault="00581570">
      <w:r>
        <w:separator/>
      </w:r>
    </w:p>
  </w:endnote>
  <w:endnote w:type="continuationSeparator" w:id="1">
    <w:p w:rsidR="00581570" w:rsidRDefault="0058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70" w:rsidRDefault="00581570">
      <w:r>
        <w:separator/>
      </w:r>
    </w:p>
  </w:footnote>
  <w:footnote w:type="continuationSeparator" w:id="1">
    <w:p w:rsidR="00581570" w:rsidRDefault="00581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28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BD"/>
    <w:rsid w:val="000051A7"/>
    <w:rsid w:val="00010147"/>
    <w:rsid w:val="000105F9"/>
    <w:rsid w:val="0003136A"/>
    <w:rsid w:val="00037F7E"/>
    <w:rsid w:val="00040AD0"/>
    <w:rsid w:val="000412CE"/>
    <w:rsid w:val="00050D3E"/>
    <w:rsid w:val="00066939"/>
    <w:rsid w:val="00071DE6"/>
    <w:rsid w:val="0007423B"/>
    <w:rsid w:val="000936CC"/>
    <w:rsid w:val="000A3C1D"/>
    <w:rsid w:val="000B5724"/>
    <w:rsid w:val="000C37B9"/>
    <w:rsid w:val="000D4F75"/>
    <w:rsid w:val="000D5F4A"/>
    <w:rsid w:val="000E1D45"/>
    <w:rsid w:val="000E5B5E"/>
    <w:rsid w:val="000F18E3"/>
    <w:rsid w:val="000F3515"/>
    <w:rsid w:val="00104AAA"/>
    <w:rsid w:val="001176BF"/>
    <w:rsid w:val="001275B8"/>
    <w:rsid w:val="0013386D"/>
    <w:rsid w:val="00143BA8"/>
    <w:rsid w:val="00144780"/>
    <w:rsid w:val="00155360"/>
    <w:rsid w:val="00164B01"/>
    <w:rsid w:val="0017186F"/>
    <w:rsid w:val="00185CF0"/>
    <w:rsid w:val="00194017"/>
    <w:rsid w:val="001A4AD1"/>
    <w:rsid w:val="001B0DB1"/>
    <w:rsid w:val="001B1A5B"/>
    <w:rsid w:val="001C25E2"/>
    <w:rsid w:val="001C661F"/>
    <w:rsid w:val="001C797A"/>
    <w:rsid w:val="001D20DA"/>
    <w:rsid w:val="001D23B2"/>
    <w:rsid w:val="001E2EAE"/>
    <w:rsid w:val="001E38DB"/>
    <w:rsid w:val="001E4560"/>
    <w:rsid w:val="001E5223"/>
    <w:rsid w:val="0020127F"/>
    <w:rsid w:val="002046A9"/>
    <w:rsid w:val="00212378"/>
    <w:rsid w:val="002221DF"/>
    <w:rsid w:val="00226279"/>
    <w:rsid w:val="00244031"/>
    <w:rsid w:val="00251D63"/>
    <w:rsid w:val="00252276"/>
    <w:rsid w:val="00271A51"/>
    <w:rsid w:val="00275F3C"/>
    <w:rsid w:val="0028255D"/>
    <w:rsid w:val="002849FE"/>
    <w:rsid w:val="00286889"/>
    <w:rsid w:val="00291AB9"/>
    <w:rsid w:val="00295EE6"/>
    <w:rsid w:val="002B10DB"/>
    <w:rsid w:val="002B2BAD"/>
    <w:rsid w:val="002B5F72"/>
    <w:rsid w:val="002C1850"/>
    <w:rsid w:val="002C35F2"/>
    <w:rsid w:val="002D463C"/>
    <w:rsid w:val="00300195"/>
    <w:rsid w:val="00310A1E"/>
    <w:rsid w:val="0033481D"/>
    <w:rsid w:val="00334F6F"/>
    <w:rsid w:val="00354D8D"/>
    <w:rsid w:val="00366B51"/>
    <w:rsid w:val="0037192C"/>
    <w:rsid w:val="003803CE"/>
    <w:rsid w:val="00381C53"/>
    <w:rsid w:val="00387EB5"/>
    <w:rsid w:val="003970C6"/>
    <w:rsid w:val="003A13E9"/>
    <w:rsid w:val="003A1BB8"/>
    <w:rsid w:val="003A320A"/>
    <w:rsid w:val="003A33FD"/>
    <w:rsid w:val="003A6E4B"/>
    <w:rsid w:val="003A768A"/>
    <w:rsid w:val="003B431E"/>
    <w:rsid w:val="003C2CC6"/>
    <w:rsid w:val="003C3235"/>
    <w:rsid w:val="003C78E3"/>
    <w:rsid w:val="003C7EC6"/>
    <w:rsid w:val="003D2BDF"/>
    <w:rsid w:val="003D45EB"/>
    <w:rsid w:val="003F7972"/>
    <w:rsid w:val="004007F1"/>
    <w:rsid w:val="00402C30"/>
    <w:rsid w:val="00404ACB"/>
    <w:rsid w:val="00410286"/>
    <w:rsid w:val="00410348"/>
    <w:rsid w:val="0041130F"/>
    <w:rsid w:val="004227B0"/>
    <w:rsid w:val="0042769F"/>
    <w:rsid w:val="004277B4"/>
    <w:rsid w:val="0043230B"/>
    <w:rsid w:val="004519DD"/>
    <w:rsid w:val="00465E87"/>
    <w:rsid w:val="0047120B"/>
    <w:rsid w:val="004720E4"/>
    <w:rsid w:val="00480099"/>
    <w:rsid w:val="004948DF"/>
    <w:rsid w:val="004A1106"/>
    <w:rsid w:val="004B4178"/>
    <w:rsid w:val="004C3EE3"/>
    <w:rsid w:val="004C55C7"/>
    <w:rsid w:val="004C6567"/>
    <w:rsid w:val="004D0FD9"/>
    <w:rsid w:val="004E038A"/>
    <w:rsid w:val="004E176D"/>
    <w:rsid w:val="00503C6C"/>
    <w:rsid w:val="005078B7"/>
    <w:rsid w:val="005107CB"/>
    <w:rsid w:val="0051356E"/>
    <w:rsid w:val="00514EAE"/>
    <w:rsid w:val="005179B5"/>
    <w:rsid w:val="00521BF4"/>
    <w:rsid w:val="00523667"/>
    <w:rsid w:val="00534792"/>
    <w:rsid w:val="00545986"/>
    <w:rsid w:val="00552C46"/>
    <w:rsid w:val="005559A9"/>
    <w:rsid w:val="005574DA"/>
    <w:rsid w:val="00557B26"/>
    <w:rsid w:val="00570358"/>
    <w:rsid w:val="00574C20"/>
    <w:rsid w:val="00581570"/>
    <w:rsid w:val="005834BA"/>
    <w:rsid w:val="005A28CA"/>
    <w:rsid w:val="005A3598"/>
    <w:rsid w:val="005A4F66"/>
    <w:rsid w:val="005D0DA6"/>
    <w:rsid w:val="005D5735"/>
    <w:rsid w:val="005E62AF"/>
    <w:rsid w:val="005E7610"/>
    <w:rsid w:val="005E7B8E"/>
    <w:rsid w:val="0060714D"/>
    <w:rsid w:val="00614633"/>
    <w:rsid w:val="00615AF5"/>
    <w:rsid w:val="00622FCC"/>
    <w:rsid w:val="00625927"/>
    <w:rsid w:val="00651C5F"/>
    <w:rsid w:val="006556AD"/>
    <w:rsid w:val="0066180D"/>
    <w:rsid w:val="00676592"/>
    <w:rsid w:val="0068137E"/>
    <w:rsid w:val="0069539F"/>
    <w:rsid w:val="006A122C"/>
    <w:rsid w:val="006A29A6"/>
    <w:rsid w:val="006B124E"/>
    <w:rsid w:val="006B1602"/>
    <w:rsid w:val="006C29F3"/>
    <w:rsid w:val="006C3512"/>
    <w:rsid w:val="006C38DA"/>
    <w:rsid w:val="006D056C"/>
    <w:rsid w:val="006D2129"/>
    <w:rsid w:val="006D670D"/>
    <w:rsid w:val="006D7963"/>
    <w:rsid w:val="006F08AF"/>
    <w:rsid w:val="006F0A6F"/>
    <w:rsid w:val="006F7EBD"/>
    <w:rsid w:val="00706F6B"/>
    <w:rsid w:val="007462C0"/>
    <w:rsid w:val="00751CA5"/>
    <w:rsid w:val="00755209"/>
    <w:rsid w:val="0075641E"/>
    <w:rsid w:val="007636A9"/>
    <w:rsid w:val="00765A9F"/>
    <w:rsid w:val="00765F9F"/>
    <w:rsid w:val="00777B0D"/>
    <w:rsid w:val="00781AB0"/>
    <w:rsid w:val="00783EE1"/>
    <w:rsid w:val="00793FF5"/>
    <w:rsid w:val="00794B29"/>
    <w:rsid w:val="007A6B0F"/>
    <w:rsid w:val="007B5982"/>
    <w:rsid w:val="007C208C"/>
    <w:rsid w:val="007C59CA"/>
    <w:rsid w:val="007D69C4"/>
    <w:rsid w:val="007D6AD8"/>
    <w:rsid w:val="007E3CDA"/>
    <w:rsid w:val="007F071E"/>
    <w:rsid w:val="007F4BCF"/>
    <w:rsid w:val="007F5A12"/>
    <w:rsid w:val="00801AB9"/>
    <w:rsid w:val="008055A3"/>
    <w:rsid w:val="00810316"/>
    <w:rsid w:val="008116E5"/>
    <w:rsid w:val="008137D9"/>
    <w:rsid w:val="00820162"/>
    <w:rsid w:val="00822730"/>
    <w:rsid w:val="00824212"/>
    <w:rsid w:val="00825CF3"/>
    <w:rsid w:val="00836901"/>
    <w:rsid w:val="0084124A"/>
    <w:rsid w:val="00844248"/>
    <w:rsid w:val="00846FBE"/>
    <w:rsid w:val="00860EFB"/>
    <w:rsid w:val="00872815"/>
    <w:rsid w:val="00873F51"/>
    <w:rsid w:val="00877B66"/>
    <w:rsid w:val="008806E6"/>
    <w:rsid w:val="00886B04"/>
    <w:rsid w:val="008A0984"/>
    <w:rsid w:val="008A10ED"/>
    <w:rsid w:val="008A4C77"/>
    <w:rsid w:val="008A4CF6"/>
    <w:rsid w:val="008C571D"/>
    <w:rsid w:val="008C74EC"/>
    <w:rsid w:val="008F322D"/>
    <w:rsid w:val="00906E8B"/>
    <w:rsid w:val="0090777B"/>
    <w:rsid w:val="009132AC"/>
    <w:rsid w:val="00913813"/>
    <w:rsid w:val="0092139A"/>
    <w:rsid w:val="00921706"/>
    <w:rsid w:val="0093159A"/>
    <w:rsid w:val="00933165"/>
    <w:rsid w:val="00952BFB"/>
    <w:rsid w:val="00974B0D"/>
    <w:rsid w:val="0098315D"/>
    <w:rsid w:val="00987FAC"/>
    <w:rsid w:val="009937C1"/>
    <w:rsid w:val="009B5711"/>
    <w:rsid w:val="009C0507"/>
    <w:rsid w:val="009C5CB8"/>
    <w:rsid w:val="009C6478"/>
    <w:rsid w:val="009C7816"/>
    <w:rsid w:val="009D1957"/>
    <w:rsid w:val="009E6D96"/>
    <w:rsid w:val="009F38E7"/>
    <w:rsid w:val="00A35465"/>
    <w:rsid w:val="00A44436"/>
    <w:rsid w:val="00A44776"/>
    <w:rsid w:val="00A45ACE"/>
    <w:rsid w:val="00A50EFD"/>
    <w:rsid w:val="00A543E0"/>
    <w:rsid w:val="00A55756"/>
    <w:rsid w:val="00A65903"/>
    <w:rsid w:val="00A73947"/>
    <w:rsid w:val="00A85C9E"/>
    <w:rsid w:val="00A91A8B"/>
    <w:rsid w:val="00A96751"/>
    <w:rsid w:val="00A96B80"/>
    <w:rsid w:val="00A96F5A"/>
    <w:rsid w:val="00AA032C"/>
    <w:rsid w:val="00AA400A"/>
    <w:rsid w:val="00AC293A"/>
    <w:rsid w:val="00AD0CCD"/>
    <w:rsid w:val="00AD305E"/>
    <w:rsid w:val="00AE20BA"/>
    <w:rsid w:val="00AE6009"/>
    <w:rsid w:val="00AF0099"/>
    <w:rsid w:val="00AF5808"/>
    <w:rsid w:val="00AF7AF1"/>
    <w:rsid w:val="00B00A8C"/>
    <w:rsid w:val="00B17663"/>
    <w:rsid w:val="00B2625A"/>
    <w:rsid w:val="00B424B5"/>
    <w:rsid w:val="00B42BF6"/>
    <w:rsid w:val="00B52442"/>
    <w:rsid w:val="00B52B9E"/>
    <w:rsid w:val="00B77B82"/>
    <w:rsid w:val="00B91177"/>
    <w:rsid w:val="00B913E4"/>
    <w:rsid w:val="00BA0456"/>
    <w:rsid w:val="00BA4D5B"/>
    <w:rsid w:val="00BC4438"/>
    <w:rsid w:val="00BD26BB"/>
    <w:rsid w:val="00BE1741"/>
    <w:rsid w:val="00BE4EAA"/>
    <w:rsid w:val="00C109BA"/>
    <w:rsid w:val="00C10C86"/>
    <w:rsid w:val="00C117E4"/>
    <w:rsid w:val="00C122EA"/>
    <w:rsid w:val="00C12EC9"/>
    <w:rsid w:val="00C25730"/>
    <w:rsid w:val="00C32F54"/>
    <w:rsid w:val="00C3383C"/>
    <w:rsid w:val="00C36DBC"/>
    <w:rsid w:val="00C37414"/>
    <w:rsid w:val="00C41EB8"/>
    <w:rsid w:val="00C44FBC"/>
    <w:rsid w:val="00C578FA"/>
    <w:rsid w:val="00C6424D"/>
    <w:rsid w:val="00C830EB"/>
    <w:rsid w:val="00C84C07"/>
    <w:rsid w:val="00C85EEC"/>
    <w:rsid w:val="00C9369D"/>
    <w:rsid w:val="00CA1960"/>
    <w:rsid w:val="00CA238C"/>
    <w:rsid w:val="00CA5F97"/>
    <w:rsid w:val="00CB04D3"/>
    <w:rsid w:val="00CB0E65"/>
    <w:rsid w:val="00CB7506"/>
    <w:rsid w:val="00CC6760"/>
    <w:rsid w:val="00CC7FDD"/>
    <w:rsid w:val="00CD4BBF"/>
    <w:rsid w:val="00CD4E67"/>
    <w:rsid w:val="00CE08A1"/>
    <w:rsid w:val="00CF58E9"/>
    <w:rsid w:val="00D0590C"/>
    <w:rsid w:val="00D15994"/>
    <w:rsid w:val="00D35888"/>
    <w:rsid w:val="00D36645"/>
    <w:rsid w:val="00D57CD6"/>
    <w:rsid w:val="00D613E1"/>
    <w:rsid w:val="00D859F7"/>
    <w:rsid w:val="00D87D53"/>
    <w:rsid w:val="00D937BD"/>
    <w:rsid w:val="00D94849"/>
    <w:rsid w:val="00DA2F50"/>
    <w:rsid w:val="00DB6DA6"/>
    <w:rsid w:val="00DC1540"/>
    <w:rsid w:val="00DD076D"/>
    <w:rsid w:val="00DD1C31"/>
    <w:rsid w:val="00DF4973"/>
    <w:rsid w:val="00DF7D81"/>
    <w:rsid w:val="00E01574"/>
    <w:rsid w:val="00E02505"/>
    <w:rsid w:val="00E05C4C"/>
    <w:rsid w:val="00E13C6F"/>
    <w:rsid w:val="00E167E5"/>
    <w:rsid w:val="00E17DF0"/>
    <w:rsid w:val="00E22DF6"/>
    <w:rsid w:val="00E33BEC"/>
    <w:rsid w:val="00E44CA2"/>
    <w:rsid w:val="00E61C6F"/>
    <w:rsid w:val="00E8229C"/>
    <w:rsid w:val="00E84700"/>
    <w:rsid w:val="00E8596C"/>
    <w:rsid w:val="00E959C0"/>
    <w:rsid w:val="00EA7578"/>
    <w:rsid w:val="00EB14FF"/>
    <w:rsid w:val="00EB1E24"/>
    <w:rsid w:val="00EB5AB5"/>
    <w:rsid w:val="00EC7BAF"/>
    <w:rsid w:val="00ED2448"/>
    <w:rsid w:val="00ED3596"/>
    <w:rsid w:val="00EE4FBD"/>
    <w:rsid w:val="00F01000"/>
    <w:rsid w:val="00F0299C"/>
    <w:rsid w:val="00F02CB3"/>
    <w:rsid w:val="00F10E38"/>
    <w:rsid w:val="00F13034"/>
    <w:rsid w:val="00F150DF"/>
    <w:rsid w:val="00F17F09"/>
    <w:rsid w:val="00F27A45"/>
    <w:rsid w:val="00F332B8"/>
    <w:rsid w:val="00F3353E"/>
    <w:rsid w:val="00F47809"/>
    <w:rsid w:val="00F51421"/>
    <w:rsid w:val="00F533EE"/>
    <w:rsid w:val="00F550F2"/>
    <w:rsid w:val="00F623F9"/>
    <w:rsid w:val="00F737E8"/>
    <w:rsid w:val="00F9540C"/>
    <w:rsid w:val="00FC068F"/>
    <w:rsid w:val="00FC1AE9"/>
    <w:rsid w:val="00FD1BDF"/>
    <w:rsid w:val="00FD2BD1"/>
    <w:rsid w:val="00FD3B73"/>
    <w:rsid w:val="00FD4ABF"/>
    <w:rsid w:val="00FE0879"/>
    <w:rsid w:val="00FE0F7D"/>
    <w:rsid w:val="00FE301D"/>
    <w:rsid w:val="00FF331E"/>
    <w:rsid w:val="7FB9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customStyle="1" w:styleId="Char">
    <w:name w:val="正文文本 Char"/>
    <w:basedOn w:val="a0"/>
    <w:link w:val="a5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a7">
    <w:name w:val="Normal (Web)"/>
    <w:basedOn w:val="a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lock Text"/>
    <w:basedOn w:val="a"/>
    <w:pPr>
      <w:tabs>
        <w:tab w:val="left" w:pos="8400"/>
      </w:tabs>
      <w:autoSpaceDE w:val="0"/>
      <w:autoSpaceDN w:val="0"/>
      <w:adjustRightInd w:val="0"/>
      <w:spacing w:afterLines="50" w:line="240" w:lineRule="atLeast"/>
      <w:ind w:left="40" w:right="-91"/>
      <w:jc w:val="center"/>
    </w:pPr>
    <w:rPr>
      <w:rFonts w:ascii="仿宋_GB2312"/>
      <w:b/>
      <w:bCs/>
      <w:szCs w:val="4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link w:val="Char"/>
    <w:pPr>
      <w:pBdr>
        <w:top w:val="single" w:sz="6" w:space="1" w:color="auto"/>
        <w:bottom w:val="single" w:sz="6" w:space="1" w:color="auto"/>
      </w:pBdr>
    </w:pPr>
    <w:rPr>
      <w:rFonts w:ascii="仿宋_GB2312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Pr>
      <w:rFonts w:ascii="仿宋_GB2312"/>
      <w:b/>
      <w:szCs w:val="32"/>
    </w:rPr>
  </w:style>
  <w:style w:type="paragraph" w:customStyle="1" w:styleId="msolistparagraph0">
    <w:name w:val="msolistparagraph"/>
    <w:basedOn w:val="a"/>
    <w:pPr>
      <w:ind w:firstLineChars="200" w:firstLine="420"/>
    </w:p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杭建设发（2003）196号</dc:title>
  <dc:creator>杨仲璐;ibm</dc:creator>
  <cp:lastModifiedBy>lenovo</cp:lastModifiedBy>
  <cp:revision>3</cp:revision>
  <cp:lastPrinted>2021-07-19T08:34:00Z</cp:lastPrinted>
  <dcterms:created xsi:type="dcterms:W3CDTF">2021-07-30T08:50:00Z</dcterms:created>
  <dcterms:modified xsi:type="dcterms:W3CDTF">2021-07-30T08:50:00Z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