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D8" w:rsidRDefault="00B0707D">
      <w:pPr>
        <w:tabs>
          <w:tab w:val="left" w:pos="1860"/>
        </w:tabs>
        <w:spacing w:line="560" w:lineRule="exact"/>
        <w:rPr>
          <w:rFonts w:ascii="黑体" w:eastAsia="黑体" w:hAnsi="黑体"/>
          <w:bCs/>
          <w:spacing w:val="-17"/>
          <w:sz w:val="32"/>
          <w:szCs w:val="32"/>
        </w:rPr>
      </w:pPr>
      <w:r>
        <w:rPr>
          <w:rFonts w:ascii="黑体" w:eastAsia="黑体" w:hAnsi="黑体" w:hint="eastAsia"/>
          <w:bCs/>
          <w:spacing w:val="-17"/>
          <w:sz w:val="32"/>
          <w:szCs w:val="32"/>
        </w:rPr>
        <w:t>附件2</w:t>
      </w:r>
      <w:r>
        <w:rPr>
          <w:rFonts w:ascii="黑体" w:eastAsia="黑体" w:hAnsi="黑体"/>
          <w:bCs/>
          <w:spacing w:val="-17"/>
          <w:sz w:val="32"/>
          <w:szCs w:val="32"/>
        </w:rPr>
        <w:tab/>
      </w:r>
    </w:p>
    <w:p w:rsidR="006001D8" w:rsidRDefault="006001D8">
      <w:pPr>
        <w:tabs>
          <w:tab w:val="left" w:pos="1860"/>
        </w:tabs>
        <w:spacing w:line="500" w:lineRule="exact"/>
        <w:rPr>
          <w:rFonts w:ascii="黑体" w:eastAsia="黑体" w:hAnsi="黑体"/>
          <w:bCs/>
          <w:spacing w:val="-17"/>
          <w:sz w:val="32"/>
          <w:szCs w:val="32"/>
        </w:rPr>
      </w:pPr>
    </w:p>
    <w:p w:rsidR="006001D8" w:rsidRDefault="00B0707D">
      <w:pPr>
        <w:spacing w:line="74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color w:val="000000"/>
          <w:sz w:val="44"/>
          <w:szCs w:val="44"/>
        </w:rPr>
        <w:t>2021年</w:t>
      </w:r>
      <w:r>
        <w:rPr>
          <w:rFonts w:ascii="方正小标宋_GBK" w:eastAsia="方正小标宋_GBK" w:hAnsi="仿宋" w:hint="eastAsia"/>
          <w:bCs/>
          <w:sz w:val="44"/>
          <w:szCs w:val="44"/>
        </w:rPr>
        <w:t>杭州市</w:t>
      </w:r>
    </w:p>
    <w:p w:rsidR="006001D8" w:rsidRDefault="00B0707D">
      <w:pPr>
        <w:spacing w:line="74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乡村产业技能大师工作室名单</w:t>
      </w:r>
    </w:p>
    <w:p w:rsidR="006001D8" w:rsidRDefault="006001D8">
      <w:pPr>
        <w:spacing w:line="500" w:lineRule="exact"/>
        <w:jc w:val="center"/>
        <w:rPr>
          <w:rFonts w:ascii="方正小标宋_GBK" w:eastAsia="方正小标宋_GBK" w:hAnsi="仿宋"/>
          <w:bCs/>
          <w:spacing w:val="-17"/>
          <w:sz w:val="44"/>
          <w:szCs w:val="44"/>
        </w:rPr>
      </w:pPr>
    </w:p>
    <w:p w:rsidR="006001D8" w:rsidRDefault="00B0707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1.王林焕南美白对虾养殖加工技能大师工作室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2.钱水明樱桃设施栽培技能大师工作室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3.李生龙径山茶技能大师工作室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4.朱小奎精品民宿经营技能大师工作室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5.李法根农家小吃制作技能大师工作室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6.马良浩水生蔬菜栽培技能大师工作室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7.金月娜太秋甜柿栽培技能大师工作室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8.张官良叶菜种植技能大师工作室 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9.胡丽芳空气馒头制作技能大师工作室</w:t>
      </w:r>
    </w:p>
    <w:p w:rsidR="006001D8" w:rsidRDefault="00B0707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.梅慧琴蔬菜种植技能大师工作室</w:t>
      </w:r>
    </w:p>
    <w:p w:rsidR="006001D8" w:rsidRDefault="00B0707D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.潘陆根生态养殖技能大师工作室</w:t>
      </w:r>
    </w:p>
    <w:p w:rsidR="006001D8" w:rsidRDefault="00B0707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.王林平蔬菜种植技能大师工作室</w:t>
      </w:r>
    </w:p>
    <w:p w:rsidR="006001D8" w:rsidRDefault="00B0707D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13.黄淑女生猪养殖技能大师工作室</w:t>
      </w:r>
    </w:p>
    <w:p w:rsidR="006001D8" w:rsidRDefault="00B0707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14.王元明中药材制作技能大师工作室</w:t>
      </w:r>
    </w:p>
    <w:p w:rsidR="006001D8" w:rsidRDefault="00B0707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.王强西红花栽培技能大师工作室</w:t>
      </w:r>
    </w:p>
    <w:p w:rsidR="006001D8" w:rsidRDefault="00B0707D">
      <w:pPr>
        <w:tabs>
          <w:tab w:val="left" w:pos="1114"/>
        </w:tabs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.欧阳立明茶叶加工技能大师工作室</w:t>
      </w:r>
    </w:p>
    <w:p w:rsidR="006001D8" w:rsidRDefault="00B0707D">
      <w:pPr>
        <w:tabs>
          <w:tab w:val="left" w:pos="1114"/>
        </w:tabs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.何卫国柑桔栽培技能大师工作室</w:t>
      </w:r>
    </w:p>
    <w:p w:rsidR="006001D8" w:rsidRDefault="00B0707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　　</w:t>
      </w:r>
      <w:r>
        <w:rPr>
          <w:rFonts w:ascii="仿宋_GB2312" w:eastAsia="仿宋_GB2312" w:hAnsi="仿宋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.张金妹郁林生猪养殖技能大师工作室</w:t>
      </w:r>
    </w:p>
    <w:p w:rsidR="006001D8" w:rsidRDefault="00B0707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>
        <w:rPr>
          <w:rFonts w:ascii="仿宋_GB2312" w:eastAsia="仿宋_GB2312" w:hAnsi="仿宋"/>
          <w:sz w:val="32"/>
          <w:szCs w:val="32"/>
        </w:rPr>
        <w:t>19</w:t>
      </w:r>
      <w:r>
        <w:rPr>
          <w:rFonts w:ascii="仿宋_GB2312" w:eastAsia="仿宋_GB2312" w:hAnsi="仿宋" w:hint="eastAsia"/>
          <w:sz w:val="32"/>
          <w:szCs w:val="32"/>
        </w:rPr>
        <w:t>.姚洪坤中药炮制传承技能大师工作室</w:t>
      </w:r>
    </w:p>
    <w:p w:rsidR="006001D8" w:rsidRDefault="00B0707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邵路鑫高效葡萄种植</w:t>
      </w:r>
      <w:r>
        <w:rPr>
          <w:rFonts w:ascii="仿宋_GB2312" w:eastAsia="仿宋_GB2312" w:hAnsi="仿宋" w:hint="eastAsia"/>
          <w:sz w:val="32"/>
          <w:szCs w:val="32"/>
        </w:rPr>
        <w:t>技能大师</w:t>
      </w:r>
      <w:r>
        <w:rPr>
          <w:rFonts w:ascii="仿宋_GB2312" w:eastAsia="仿宋_GB2312" w:hAnsi="仿宋"/>
          <w:sz w:val="32"/>
          <w:szCs w:val="32"/>
        </w:rPr>
        <w:t>工作室</w:t>
      </w:r>
    </w:p>
    <w:p w:rsidR="006001D8" w:rsidRDefault="006001D8">
      <w:pPr>
        <w:spacing w:line="260" w:lineRule="exact"/>
        <w:rPr>
          <w:rFonts w:ascii="宋体" w:hAnsi="宋体"/>
          <w:b/>
          <w:spacing w:val="-20"/>
          <w:sz w:val="28"/>
          <w:szCs w:val="28"/>
        </w:rPr>
      </w:pPr>
    </w:p>
    <w:sectPr w:rsidR="006001D8" w:rsidSect="006001D8">
      <w:footerReference w:type="even" r:id="rId7"/>
      <w:footerReference w:type="default" r:id="rId8"/>
      <w:pgSz w:w="11906" w:h="16838"/>
      <w:pgMar w:top="2098" w:right="1588" w:bottom="1985" w:left="1588" w:header="0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D0E" w:rsidRDefault="00DB1D0E" w:rsidP="006001D8">
      <w:r>
        <w:separator/>
      </w:r>
    </w:p>
  </w:endnote>
  <w:endnote w:type="continuationSeparator" w:id="1">
    <w:p w:rsidR="00DB1D0E" w:rsidRDefault="00DB1D0E" w:rsidP="0060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D8" w:rsidRDefault="00B0707D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67FB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67FB3">
      <w:rPr>
        <w:rFonts w:ascii="宋体" w:hAnsi="宋体"/>
        <w:sz w:val="28"/>
        <w:szCs w:val="28"/>
      </w:rPr>
      <w:fldChar w:fldCharType="separate"/>
    </w:r>
    <w:r w:rsidR="00D00B58" w:rsidRPr="00D00B58">
      <w:rPr>
        <w:rFonts w:ascii="宋体" w:hAnsi="宋体"/>
        <w:noProof/>
        <w:sz w:val="28"/>
        <w:szCs w:val="28"/>
        <w:lang w:val="zh-CN"/>
      </w:rPr>
      <w:t>2</w:t>
    </w:r>
    <w:r w:rsidR="00167FB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D8" w:rsidRDefault="00B0707D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67FB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67FB3">
      <w:rPr>
        <w:rFonts w:ascii="宋体" w:hAnsi="宋体"/>
        <w:sz w:val="28"/>
        <w:szCs w:val="28"/>
      </w:rPr>
      <w:fldChar w:fldCharType="separate"/>
    </w:r>
    <w:r w:rsidR="00D00B58" w:rsidRPr="00D00B58">
      <w:rPr>
        <w:rFonts w:ascii="宋体" w:hAnsi="宋体"/>
        <w:noProof/>
        <w:sz w:val="28"/>
        <w:szCs w:val="28"/>
        <w:lang w:val="zh-CN"/>
      </w:rPr>
      <w:t>1</w:t>
    </w:r>
    <w:r w:rsidR="00167FB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D0E" w:rsidRDefault="00DB1D0E" w:rsidP="006001D8">
      <w:r>
        <w:separator/>
      </w:r>
    </w:p>
  </w:footnote>
  <w:footnote w:type="continuationSeparator" w:id="1">
    <w:p w:rsidR="00DB1D0E" w:rsidRDefault="00DB1D0E" w:rsidP="00600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4D9"/>
    <w:rsid w:val="00167FB3"/>
    <w:rsid w:val="001B1260"/>
    <w:rsid w:val="001B79FE"/>
    <w:rsid w:val="002A74D9"/>
    <w:rsid w:val="006001D8"/>
    <w:rsid w:val="00B0707D"/>
    <w:rsid w:val="00D00B58"/>
    <w:rsid w:val="00DB1D0E"/>
    <w:rsid w:val="2016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0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01D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79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杭州市国内经济合作办公室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汪颖</dc:creator>
  <cp:lastModifiedBy>lenovo</cp:lastModifiedBy>
  <cp:revision>2</cp:revision>
  <dcterms:created xsi:type="dcterms:W3CDTF">2021-07-30T09:13:00Z</dcterms:created>
  <dcterms:modified xsi:type="dcterms:W3CDTF">2021-07-30T09:13:00Z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